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6D649" w14:textId="77777777" w:rsidR="001F26DA" w:rsidRPr="003A7E9D" w:rsidRDefault="001F26DA" w:rsidP="001F26DA">
      <w:pPr>
        <w:pStyle w:val="Nzev"/>
        <w:rPr>
          <w:rFonts w:ascii="Alegreya" w:hAnsi="Alegreya"/>
        </w:rPr>
      </w:pPr>
      <w:r w:rsidRPr="003A7E9D">
        <w:rPr>
          <w:rFonts w:ascii="Alegreya" w:hAnsi="Alegreya"/>
        </w:rPr>
        <w:t>čestné prohlášení</w:t>
      </w:r>
    </w:p>
    <w:p w14:paraId="46CB7DF6" w14:textId="1F955AC9" w:rsidR="1CF11881" w:rsidRPr="003A7E9D" w:rsidRDefault="1CF11881" w:rsidP="1CF11881">
      <w:pPr>
        <w:rPr>
          <w:rFonts w:ascii="Alegreya" w:hAnsi="Alegrey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4"/>
        <w:gridCol w:w="6798"/>
      </w:tblGrid>
      <w:tr w:rsidR="001F26DA" w:rsidRPr="003A7E9D" w14:paraId="21012A7B" w14:textId="77777777" w:rsidTr="00726EE7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590521" w14:textId="77777777" w:rsidR="001F26DA" w:rsidRPr="003A7E9D" w:rsidRDefault="001F26DA" w:rsidP="00726EE7">
            <w:pPr>
              <w:spacing w:line="240" w:lineRule="auto"/>
              <w:rPr>
                <w:rFonts w:ascii="Alegreya" w:eastAsia="Calibri" w:hAnsi="Alegreya"/>
                <w:b/>
                <w:lang w:eastAsia="en-US"/>
              </w:rPr>
            </w:pPr>
            <w:r w:rsidRPr="003A7E9D">
              <w:rPr>
                <w:rFonts w:ascii="Alegreya" w:eastAsia="Calibri" w:hAnsi="Alegreya"/>
                <w:b/>
              </w:rPr>
              <w:t>UCHAZEČ:</w:t>
            </w:r>
          </w:p>
        </w:tc>
      </w:tr>
      <w:tr w:rsidR="001F26DA" w:rsidRPr="003A7E9D" w14:paraId="37164888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29E34F" w14:textId="77777777" w:rsidR="001F26DA" w:rsidRPr="003A7E9D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  <w:r w:rsidRPr="003A7E9D">
              <w:rPr>
                <w:rFonts w:ascii="Alegreya" w:eastAsia="Calibri" w:hAnsi="Alegreya"/>
              </w:rPr>
              <w:t>obchodní firma: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A6659" w14:textId="77777777" w:rsidR="001F26DA" w:rsidRPr="003A7E9D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</w:p>
        </w:tc>
      </w:tr>
      <w:tr w:rsidR="001F26DA" w:rsidRPr="003A7E9D" w14:paraId="5895BA15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A459DF" w14:textId="77777777" w:rsidR="001F26DA" w:rsidRPr="003A7E9D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  <w:r w:rsidRPr="003A7E9D">
              <w:rPr>
                <w:rFonts w:ascii="Alegreya" w:eastAsia="Calibri" w:hAnsi="Alegreya"/>
              </w:rPr>
              <w:t>sídlo či místo podnikání: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7501D" w14:textId="77777777" w:rsidR="001F26DA" w:rsidRPr="003A7E9D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</w:p>
        </w:tc>
      </w:tr>
      <w:tr w:rsidR="001F26DA" w:rsidRPr="003A7E9D" w14:paraId="11E377F9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31DCCE" w14:textId="77777777" w:rsidR="001F26DA" w:rsidRPr="003A7E9D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  <w:r w:rsidRPr="003A7E9D">
              <w:rPr>
                <w:rFonts w:ascii="Alegreya" w:eastAsia="Calibri" w:hAnsi="Alegreya"/>
              </w:rPr>
              <w:t>IČ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B6C7B" w14:textId="77777777" w:rsidR="001F26DA" w:rsidRPr="003A7E9D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</w:p>
        </w:tc>
      </w:tr>
      <w:tr w:rsidR="001F26DA" w:rsidRPr="003A7E9D" w14:paraId="6B67A95E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8AFDF1" w14:textId="77777777" w:rsidR="001F26DA" w:rsidRPr="003A7E9D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  <w:r w:rsidRPr="003A7E9D">
              <w:rPr>
                <w:rFonts w:ascii="Alegreya" w:eastAsia="Calibri" w:hAnsi="Alegreya"/>
              </w:rPr>
              <w:t>statutární zástupce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B378F" w14:textId="77777777" w:rsidR="001F26DA" w:rsidRPr="003A7E9D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</w:p>
        </w:tc>
      </w:tr>
      <w:tr w:rsidR="001F26DA" w:rsidRPr="003A7E9D" w14:paraId="76D3EE84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9D9DE6" w14:textId="77777777" w:rsidR="001F26DA" w:rsidRPr="003A7E9D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  <w:r w:rsidRPr="003A7E9D">
              <w:rPr>
                <w:rFonts w:ascii="Alegreya" w:eastAsia="Calibri" w:hAnsi="Alegreya"/>
              </w:rPr>
              <w:t>telefon: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5A809" w14:textId="77777777" w:rsidR="001F26DA" w:rsidRPr="003A7E9D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</w:p>
        </w:tc>
      </w:tr>
      <w:tr w:rsidR="001F26DA" w:rsidRPr="003A7E9D" w14:paraId="46CD1744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70B1BD" w14:textId="77777777" w:rsidR="001F26DA" w:rsidRPr="003A7E9D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  <w:r w:rsidRPr="003A7E9D">
              <w:rPr>
                <w:rFonts w:ascii="Alegreya" w:eastAsia="Calibri" w:hAnsi="Alegreya"/>
              </w:rPr>
              <w:t>e-mail: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9BBE3" w14:textId="77777777" w:rsidR="001F26DA" w:rsidRPr="003A7E9D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</w:p>
        </w:tc>
      </w:tr>
      <w:tr w:rsidR="001F26DA" w:rsidRPr="003A7E9D" w14:paraId="121ADDBB" w14:textId="77777777" w:rsidTr="00726EE7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CD4C27" w14:textId="77777777" w:rsidR="001F26DA" w:rsidRPr="003A7E9D" w:rsidRDefault="001F26DA" w:rsidP="00726EE7">
            <w:pPr>
              <w:spacing w:line="240" w:lineRule="auto"/>
              <w:rPr>
                <w:rFonts w:ascii="Alegreya" w:eastAsia="Calibri" w:hAnsi="Alegreya"/>
              </w:rPr>
            </w:pPr>
            <w:r w:rsidRPr="003A7E9D">
              <w:rPr>
                <w:rFonts w:ascii="Alegreya" w:eastAsia="Calibri" w:hAnsi="Alegreya"/>
              </w:rPr>
              <w:t>adresa pro doručování:</w:t>
            </w:r>
          </w:p>
          <w:p w14:paraId="0D9C8CA4" w14:textId="77777777" w:rsidR="001F26DA" w:rsidRPr="003A7E9D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  <w:r w:rsidRPr="003A7E9D">
              <w:rPr>
                <w:rFonts w:ascii="Alegreya" w:eastAsia="Calibri" w:hAnsi="Alegreya"/>
              </w:rPr>
              <w:t>(liší-li se od sídla účastníka)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8F396" w14:textId="77777777" w:rsidR="001F26DA" w:rsidRPr="003A7E9D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</w:p>
        </w:tc>
      </w:tr>
      <w:tr w:rsidR="001F26DA" w:rsidRPr="003A7E9D" w14:paraId="7B04443C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95D426" w14:textId="77777777" w:rsidR="001F26DA" w:rsidRPr="003A7E9D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  <w:r w:rsidRPr="003A7E9D">
              <w:rPr>
                <w:rFonts w:ascii="Alegreya" w:eastAsia="Calibri" w:hAnsi="Alegreya"/>
              </w:rPr>
              <w:t>ID datové schránky: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3D3EC" w14:textId="77777777" w:rsidR="001F26DA" w:rsidRPr="003A7E9D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</w:p>
        </w:tc>
      </w:tr>
      <w:tr w:rsidR="001F26DA" w:rsidRPr="003A7E9D" w14:paraId="62507B91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5B29A7" w14:textId="77777777" w:rsidR="001F26DA" w:rsidRPr="003A7E9D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  <w:r w:rsidRPr="003A7E9D">
              <w:rPr>
                <w:rFonts w:ascii="Alegreya" w:eastAsia="Calibri" w:hAnsi="Alegreya"/>
              </w:rPr>
              <w:t>kontaktní osoba (email, telefon)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B940D" w14:textId="77777777" w:rsidR="001F26DA" w:rsidRPr="003A7E9D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</w:p>
        </w:tc>
      </w:tr>
    </w:tbl>
    <w:p w14:paraId="1FAF2496" w14:textId="77777777" w:rsidR="009E2AF6" w:rsidRPr="003A7E9D" w:rsidRDefault="001F26DA" w:rsidP="001F26DA">
      <w:pPr>
        <w:spacing w:before="480" w:after="480"/>
        <w:jc w:val="center"/>
        <w:rPr>
          <w:rFonts w:ascii="Alegreya" w:hAnsi="Alegreya"/>
        </w:rPr>
      </w:pPr>
      <w:r w:rsidRPr="003A7E9D">
        <w:rPr>
          <w:rFonts w:ascii="Alegreya" w:hAnsi="Alegreya"/>
        </w:rPr>
        <w:t>ČESTNĚ PROHLAŠUJE, ŽE</w:t>
      </w:r>
    </w:p>
    <w:p w14:paraId="342E08EA" w14:textId="7327325F" w:rsidR="001F26DA" w:rsidRPr="003A7E9D" w:rsidRDefault="001F26DA" w:rsidP="00473D00">
      <w:pPr>
        <w:spacing w:before="480" w:after="960"/>
        <w:rPr>
          <w:rFonts w:ascii="Alegreya" w:hAnsi="Alegreya"/>
          <w:b/>
          <w:bCs/>
        </w:rPr>
      </w:pPr>
      <w:r w:rsidRPr="003A7E9D">
        <w:rPr>
          <w:rFonts w:ascii="Alegreya" w:hAnsi="Alegreya"/>
        </w:rPr>
        <w:t>plní podmínky základní, profesní</w:t>
      </w:r>
      <w:r w:rsidR="00AC6E65">
        <w:rPr>
          <w:rFonts w:ascii="Alegreya" w:hAnsi="Alegreya"/>
        </w:rPr>
        <w:t xml:space="preserve"> a </w:t>
      </w:r>
      <w:r w:rsidRPr="003A7E9D">
        <w:rPr>
          <w:rFonts w:ascii="Alegreya" w:hAnsi="Alegreya"/>
        </w:rPr>
        <w:t xml:space="preserve">technické kvalifikace tak, jak jsou stanoveny v zadávacích podmínkách veřejné zakázky </w:t>
      </w:r>
      <w:r w:rsidR="00CC3517" w:rsidRPr="003A7E9D">
        <w:rPr>
          <w:rFonts w:ascii="Alegreya" w:hAnsi="Alegreya"/>
          <w:b/>
          <w:bCs/>
        </w:rPr>
        <w:t>Výměna výplní otvorů v bytovém domě na adrese Lidická 204, Česká Kamenice</w:t>
      </w:r>
      <w:r w:rsidR="00473D00" w:rsidRPr="003A7E9D">
        <w:rPr>
          <w:rFonts w:ascii="Alegreya" w:hAnsi="Alegreya"/>
          <w:b/>
          <w:bCs/>
        </w:rPr>
        <w:t>.</w:t>
      </w:r>
    </w:p>
    <w:p w14:paraId="64B42062" w14:textId="77777777" w:rsidR="001F26DA" w:rsidRPr="003A7E9D" w:rsidRDefault="001F26DA" w:rsidP="001F26DA">
      <w:pPr>
        <w:spacing w:before="0" w:after="960"/>
        <w:rPr>
          <w:rFonts w:ascii="Alegreya" w:hAnsi="Alegreya"/>
        </w:rPr>
      </w:pPr>
      <w:r w:rsidRPr="003A7E9D">
        <w:rPr>
          <w:rFonts w:ascii="Alegreya" w:hAnsi="Alegreya"/>
        </w:rPr>
        <w:t>V ………………………… dne …………………………</w:t>
      </w:r>
    </w:p>
    <w:p w14:paraId="28F8F8C4" w14:textId="77777777" w:rsidR="001F26DA" w:rsidRPr="003A7E9D" w:rsidRDefault="001F26DA" w:rsidP="001F26DA">
      <w:pPr>
        <w:spacing w:before="0" w:after="0"/>
        <w:jc w:val="right"/>
        <w:rPr>
          <w:rFonts w:ascii="Alegreya" w:hAnsi="Alegreya"/>
        </w:rPr>
      </w:pPr>
      <w:r w:rsidRPr="003A7E9D">
        <w:rPr>
          <w:rFonts w:ascii="Alegreya" w:hAnsi="Alegreya"/>
        </w:rPr>
        <w:t>……………………………………………………</w:t>
      </w:r>
    </w:p>
    <w:p w14:paraId="33FD59E8" w14:textId="77777777" w:rsidR="001F26DA" w:rsidRPr="003A7E9D" w:rsidRDefault="001F26DA" w:rsidP="001F26DA">
      <w:pPr>
        <w:jc w:val="right"/>
        <w:rPr>
          <w:rFonts w:ascii="Alegreya" w:hAnsi="Alegreya"/>
        </w:rPr>
      </w:pPr>
      <w:r w:rsidRPr="003A7E9D">
        <w:rPr>
          <w:rFonts w:ascii="Alegreya" w:hAnsi="Alegreya"/>
        </w:rPr>
        <w:t>jméno, funkce</w:t>
      </w:r>
    </w:p>
    <w:p w14:paraId="0E0A7913" w14:textId="77777777" w:rsidR="001F26DA" w:rsidRPr="003A7E9D" w:rsidRDefault="001F26DA" w:rsidP="001F26DA">
      <w:pPr>
        <w:jc w:val="right"/>
        <w:rPr>
          <w:rFonts w:ascii="Alegreya" w:hAnsi="Alegreya"/>
        </w:rPr>
      </w:pPr>
      <w:r w:rsidRPr="003A7E9D">
        <w:rPr>
          <w:rFonts w:ascii="Alegreya" w:hAnsi="Alegreya"/>
        </w:rPr>
        <w:t>podpis oprávněného zástupce účastníka</w:t>
      </w:r>
    </w:p>
    <w:p w14:paraId="07C465A8" w14:textId="77777777" w:rsidR="001F26DA" w:rsidRPr="003A7E9D" w:rsidRDefault="001F26DA" w:rsidP="001F26DA">
      <w:pPr>
        <w:jc w:val="right"/>
        <w:rPr>
          <w:rFonts w:ascii="Alegreya" w:hAnsi="Alegreya"/>
        </w:rPr>
      </w:pPr>
      <w:r w:rsidRPr="003A7E9D">
        <w:rPr>
          <w:rFonts w:ascii="Alegreya" w:hAnsi="Alegreya"/>
        </w:rPr>
        <w:t>(razítko)</w:t>
      </w:r>
    </w:p>
    <w:sectPr w:rsidR="001F26DA" w:rsidRPr="003A7E9D" w:rsidSect="004D43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egreya">
    <w:panose1 w:val="00000500000000000000"/>
    <w:charset w:val="00"/>
    <w:family w:val="auto"/>
    <w:pitch w:val="variable"/>
    <w:sig w:usb0="E00002FF" w:usb1="40006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9BC"/>
    <w:multiLevelType w:val="hybridMultilevel"/>
    <w:tmpl w:val="3B06A6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F3CA8"/>
    <w:multiLevelType w:val="hybridMultilevel"/>
    <w:tmpl w:val="3CAAA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EB34E2"/>
    <w:multiLevelType w:val="hybridMultilevel"/>
    <w:tmpl w:val="14C64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6668E"/>
    <w:multiLevelType w:val="hybridMultilevel"/>
    <w:tmpl w:val="5CAE17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D7C70"/>
    <w:multiLevelType w:val="hybridMultilevel"/>
    <w:tmpl w:val="4D1E09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DC0"/>
    <w:multiLevelType w:val="hybridMultilevel"/>
    <w:tmpl w:val="DB226B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F339B"/>
    <w:multiLevelType w:val="hybridMultilevel"/>
    <w:tmpl w:val="187E15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A0106"/>
    <w:multiLevelType w:val="hybridMultilevel"/>
    <w:tmpl w:val="F06E5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A6E4D"/>
    <w:multiLevelType w:val="hybridMultilevel"/>
    <w:tmpl w:val="843C78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93B3E"/>
    <w:multiLevelType w:val="hybridMultilevel"/>
    <w:tmpl w:val="5F42F4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A566F"/>
    <w:multiLevelType w:val="hybridMultilevel"/>
    <w:tmpl w:val="36B66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F3544"/>
    <w:multiLevelType w:val="hybridMultilevel"/>
    <w:tmpl w:val="79E489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D5345"/>
    <w:multiLevelType w:val="hybridMultilevel"/>
    <w:tmpl w:val="8EF245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75EE3"/>
    <w:multiLevelType w:val="hybridMultilevel"/>
    <w:tmpl w:val="E1E48900"/>
    <w:lvl w:ilvl="0" w:tplc="44087A3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7044E6"/>
    <w:multiLevelType w:val="hybridMultilevel"/>
    <w:tmpl w:val="D5EA2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74439D8"/>
    <w:multiLevelType w:val="hybridMultilevel"/>
    <w:tmpl w:val="C652F4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14A6A"/>
    <w:multiLevelType w:val="hybridMultilevel"/>
    <w:tmpl w:val="2B3AC1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40EDD"/>
    <w:multiLevelType w:val="hybridMultilevel"/>
    <w:tmpl w:val="F2A434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94D04"/>
    <w:multiLevelType w:val="hybridMultilevel"/>
    <w:tmpl w:val="B5088E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A4E87"/>
    <w:multiLevelType w:val="multilevel"/>
    <w:tmpl w:val="0B040D24"/>
    <w:lvl w:ilvl="0">
      <w:start w:val="1"/>
      <w:numFmt w:val="upperRoman"/>
      <w:suff w:val="space"/>
      <w:lvlText w:val="Čl. %1: 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BEF0F88"/>
    <w:multiLevelType w:val="multilevel"/>
    <w:tmpl w:val="AAC61892"/>
    <w:lvl w:ilvl="0">
      <w:start w:val="1"/>
      <w:numFmt w:val="upperRoman"/>
      <w:pStyle w:val="Nadpis1"/>
      <w:suff w:val="space"/>
      <w:lvlText w:val="Čl. %1: 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4F22C29"/>
    <w:multiLevelType w:val="hybridMultilevel"/>
    <w:tmpl w:val="9D64B2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0671C"/>
    <w:multiLevelType w:val="hybridMultilevel"/>
    <w:tmpl w:val="B6B6E0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791520">
    <w:abstractNumId w:val="1"/>
  </w:num>
  <w:num w:numId="2" w16cid:durableId="1355686799">
    <w:abstractNumId w:val="7"/>
  </w:num>
  <w:num w:numId="3" w16cid:durableId="1206060851">
    <w:abstractNumId w:val="11"/>
  </w:num>
  <w:num w:numId="4" w16cid:durableId="1506703126">
    <w:abstractNumId w:val="17"/>
  </w:num>
  <w:num w:numId="5" w16cid:durableId="1228952794">
    <w:abstractNumId w:val="0"/>
  </w:num>
  <w:num w:numId="6" w16cid:durableId="333186284">
    <w:abstractNumId w:val="3"/>
  </w:num>
  <w:num w:numId="7" w16cid:durableId="1880391355">
    <w:abstractNumId w:val="21"/>
  </w:num>
  <w:num w:numId="8" w16cid:durableId="197671775">
    <w:abstractNumId w:val="18"/>
  </w:num>
  <w:num w:numId="9" w16cid:durableId="1785924687">
    <w:abstractNumId w:val="9"/>
  </w:num>
  <w:num w:numId="10" w16cid:durableId="66730897">
    <w:abstractNumId w:val="12"/>
  </w:num>
  <w:num w:numId="11" w16cid:durableId="1387994475">
    <w:abstractNumId w:val="13"/>
  </w:num>
  <w:num w:numId="12" w16cid:durableId="890925499">
    <w:abstractNumId w:val="14"/>
  </w:num>
  <w:num w:numId="13" w16cid:durableId="1864512174">
    <w:abstractNumId w:val="19"/>
  </w:num>
  <w:num w:numId="14" w16cid:durableId="923685106">
    <w:abstractNumId w:val="20"/>
  </w:num>
  <w:num w:numId="15" w16cid:durableId="12609865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1888937">
    <w:abstractNumId w:val="6"/>
  </w:num>
  <w:num w:numId="17" w16cid:durableId="1526669498">
    <w:abstractNumId w:val="2"/>
  </w:num>
  <w:num w:numId="18" w16cid:durableId="752505591">
    <w:abstractNumId w:val="5"/>
  </w:num>
  <w:num w:numId="19" w16cid:durableId="2051030165">
    <w:abstractNumId w:val="15"/>
  </w:num>
  <w:num w:numId="20" w16cid:durableId="1888493736">
    <w:abstractNumId w:val="22"/>
  </w:num>
  <w:num w:numId="21" w16cid:durableId="62218410">
    <w:abstractNumId w:val="16"/>
  </w:num>
  <w:num w:numId="22" w16cid:durableId="1952514805">
    <w:abstractNumId w:val="8"/>
  </w:num>
  <w:num w:numId="23" w16cid:durableId="2121412208">
    <w:abstractNumId w:val="10"/>
  </w:num>
  <w:num w:numId="24" w16cid:durableId="589201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6DA"/>
    <w:rsid w:val="00013BC5"/>
    <w:rsid w:val="00024EF2"/>
    <w:rsid w:val="00027BEA"/>
    <w:rsid w:val="00035D12"/>
    <w:rsid w:val="000539B0"/>
    <w:rsid w:val="00066044"/>
    <w:rsid w:val="00076035"/>
    <w:rsid w:val="00092594"/>
    <w:rsid w:val="000A4E4E"/>
    <w:rsid w:val="001B52BF"/>
    <w:rsid w:val="001F26DA"/>
    <w:rsid w:val="002008BF"/>
    <w:rsid w:val="00217969"/>
    <w:rsid w:val="002A3B86"/>
    <w:rsid w:val="002A6E79"/>
    <w:rsid w:val="002D49A8"/>
    <w:rsid w:val="002D5C90"/>
    <w:rsid w:val="00322C40"/>
    <w:rsid w:val="0034118F"/>
    <w:rsid w:val="0036139C"/>
    <w:rsid w:val="003A7E9D"/>
    <w:rsid w:val="003B4331"/>
    <w:rsid w:val="004045CD"/>
    <w:rsid w:val="00441257"/>
    <w:rsid w:val="00473D00"/>
    <w:rsid w:val="004969CB"/>
    <w:rsid w:val="004D13EA"/>
    <w:rsid w:val="004D43AC"/>
    <w:rsid w:val="005005FE"/>
    <w:rsid w:val="00503DE4"/>
    <w:rsid w:val="005330E9"/>
    <w:rsid w:val="00556A02"/>
    <w:rsid w:val="005911E0"/>
    <w:rsid w:val="005954B6"/>
    <w:rsid w:val="00597B56"/>
    <w:rsid w:val="005C5B51"/>
    <w:rsid w:val="005E3EBF"/>
    <w:rsid w:val="005E6668"/>
    <w:rsid w:val="00636E33"/>
    <w:rsid w:val="0068129F"/>
    <w:rsid w:val="00690E3F"/>
    <w:rsid w:val="00695AE2"/>
    <w:rsid w:val="006B3D83"/>
    <w:rsid w:val="006E6CEA"/>
    <w:rsid w:val="006F69A4"/>
    <w:rsid w:val="00707E12"/>
    <w:rsid w:val="00724894"/>
    <w:rsid w:val="00742234"/>
    <w:rsid w:val="007473CE"/>
    <w:rsid w:val="00764123"/>
    <w:rsid w:val="007C7E75"/>
    <w:rsid w:val="007F050E"/>
    <w:rsid w:val="00823C35"/>
    <w:rsid w:val="0084663F"/>
    <w:rsid w:val="008668DC"/>
    <w:rsid w:val="008A43D0"/>
    <w:rsid w:val="008B1365"/>
    <w:rsid w:val="0092786B"/>
    <w:rsid w:val="009500AC"/>
    <w:rsid w:val="0096090E"/>
    <w:rsid w:val="009767AB"/>
    <w:rsid w:val="009A15A5"/>
    <w:rsid w:val="009D3C38"/>
    <w:rsid w:val="009E2AF6"/>
    <w:rsid w:val="00A46669"/>
    <w:rsid w:val="00A64ABB"/>
    <w:rsid w:val="00AA47E0"/>
    <w:rsid w:val="00AC6E65"/>
    <w:rsid w:val="00B303F0"/>
    <w:rsid w:val="00B4103A"/>
    <w:rsid w:val="00B70B78"/>
    <w:rsid w:val="00BA5E9D"/>
    <w:rsid w:val="00BE0DBA"/>
    <w:rsid w:val="00C130C7"/>
    <w:rsid w:val="00C578EC"/>
    <w:rsid w:val="00C9302D"/>
    <w:rsid w:val="00CB66A0"/>
    <w:rsid w:val="00CC3517"/>
    <w:rsid w:val="00CF33BC"/>
    <w:rsid w:val="00D119C9"/>
    <w:rsid w:val="00D22335"/>
    <w:rsid w:val="00D335FC"/>
    <w:rsid w:val="00D44228"/>
    <w:rsid w:val="00D574E6"/>
    <w:rsid w:val="00D73BC9"/>
    <w:rsid w:val="00D75667"/>
    <w:rsid w:val="00D85DE5"/>
    <w:rsid w:val="00DD4952"/>
    <w:rsid w:val="00E05F54"/>
    <w:rsid w:val="00E06449"/>
    <w:rsid w:val="00E3028A"/>
    <w:rsid w:val="00E61BD8"/>
    <w:rsid w:val="00E93531"/>
    <w:rsid w:val="00EC3B01"/>
    <w:rsid w:val="00EF79A6"/>
    <w:rsid w:val="00F7312A"/>
    <w:rsid w:val="00FD1482"/>
    <w:rsid w:val="00FE0052"/>
    <w:rsid w:val="1CF11881"/>
    <w:rsid w:val="36EB7475"/>
    <w:rsid w:val="72D49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21EFB"/>
  <w15:docId w15:val="{8E596C91-FD74-407C-BDB0-863C5466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6DA"/>
    <w:pPr>
      <w:suppressAutoHyphens/>
      <w:spacing w:before="40" w:after="40"/>
    </w:pPr>
    <w:rPr>
      <w:rFonts w:ascii="Arial" w:eastAsia="Times New Roman" w:hAnsi="Arial" w:cs="Calibri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rsid w:val="00C578EC"/>
    <w:pPr>
      <w:keepNext/>
      <w:keepLines/>
      <w:numPr>
        <w:numId w:val="14"/>
      </w:numPr>
      <w:pBdr>
        <w:top w:val="single" w:sz="4" w:space="2" w:color="auto"/>
        <w:left w:val="single" w:sz="4" w:space="2" w:color="auto"/>
        <w:bottom w:val="single" w:sz="4" w:space="2" w:color="auto"/>
        <w:right w:val="single" w:sz="4" w:space="2" w:color="auto"/>
      </w:pBdr>
      <w:shd w:val="clear" w:color="auto" w:fill="BFBFBF" w:themeFill="background1" w:themeFillShade="BF"/>
      <w:suppressAutoHyphens w:val="0"/>
      <w:spacing w:before="240" w:after="240" w:line="240" w:lineRule="auto"/>
      <w:jc w:val="both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2D49A8"/>
    <w:pPr>
      <w:keepNext/>
      <w:keepLines/>
      <w:numPr>
        <w:ilvl w:val="1"/>
        <w:numId w:val="14"/>
      </w:numPr>
      <w:suppressAutoHyphens w:val="0"/>
      <w:spacing w:before="200" w:after="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49A8"/>
    <w:pPr>
      <w:keepNext/>
      <w:keepLines/>
      <w:numPr>
        <w:ilvl w:val="2"/>
        <w:numId w:val="14"/>
      </w:numPr>
      <w:suppressAutoHyphens w:val="0"/>
      <w:spacing w:before="200" w:after="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49A8"/>
    <w:pPr>
      <w:keepNext/>
      <w:keepLines/>
      <w:numPr>
        <w:ilvl w:val="3"/>
        <w:numId w:val="14"/>
      </w:numPr>
      <w:suppressAutoHyphens w:val="0"/>
      <w:spacing w:before="200" w:after="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49A8"/>
    <w:pPr>
      <w:keepNext/>
      <w:keepLines/>
      <w:numPr>
        <w:ilvl w:val="4"/>
        <w:numId w:val="14"/>
      </w:numPr>
      <w:suppressAutoHyphens w:val="0"/>
      <w:spacing w:before="200" w:after="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49A8"/>
    <w:pPr>
      <w:keepNext/>
      <w:keepLines/>
      <w:numPr>
        <w:ilvl w:val="5"/>
        <w:numId w:val="14"/>
      </w:numPr>
      <w:suppressAutoHyphens w:val="0"/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49A8"/>
    <w:pPr>
      <w:keepNext/>
      <w:keepLines/>
      <w:numPr>
        <w:ilvl w:val="6"/>
        <w:numId w:val="14"/>
      </w:numPr>
      <w:suppressAutoHyphens w:val="0"/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49A8"/>
    <w:pPr>
      <w:keepNext/>
      <w:keepLines/>
      <w:numPr>
        <w:ilvl w:val="7"/>
        <w:numId w:val="14"/>
      </w:numPr>
      <w:suppressAutoHyphens w:val="0"/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49A8"/>
    <w:pPr>
      <w:keepNext/>
      <w:keepLines/>
      <w:numPr>
        <w:ilvl w:val="8"/>
        <w:numId w:val="14"/>
      </w:numPr>
      <w:suppressAutoHyphens w:val="0"/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2D5C90"/>
    <w:pPr>
      <w:suppressAutoHyphens w:val="0"/>
      <w:spacing w:before="0"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Bezmezer">
    <w:name w:val="No Spacing"/>
    <w:uiPriority w:val="1"/>
    <w:qFormat/>
    <w:rsid w:val="00EF79A6"/>
    <w:pPr>
      <w:spacing w:after="0"/>
      <w:jc w:val="both"/>
    </w:pPr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5005F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30E9"/>
    <w:pPr>
      <w:suppressAutoHyphens w:val="0"/>
      <w:spacing w:before="0"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0E9"/>
    <w:rPr>
      <w:rFonts w:ascii="Tahoma" w:hAnsi="Tahoma" w:cs="Tahoma"/>
      <w:sz w:val="16"/>
      <w:szCs w:val="16"/>
    </w:rPr>
  </w:style>
  <w:style w:type="character" w:customStyle="1" w:styleId="FontStyle18">
    <w:name w:val="Font Style18"/>
    <w:rsid w:val="007473CE"/>
    <w:rPr>
      <w:rFonts w:ascii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2D49A8"/>
    <w:pPr>
      <w:suppressAutoHyphens w:val="0"/>
      <w:spacing w:before="0" w:after="120"/>
      <w:jc w:val="center"/>
    </w:pPr>
    <w:rPr>
      <w:rFonts w:eastAsiaTheme="minorHAnsi" w:cstheme="minorBidi"/>
      <w:b/>
      <w:caps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2D49A8"/>
    <w:rPr>
      <w:rFonts w:ascii="Arial" w:hAnsi="Arial"/>
      <w:b/>
      <w:caps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C578EC"/>
    <w:rPr>
      <w:rFonts w:ascii="Arial" w:eastAsiaTheme="majorEastAsia" w:hAnsi="Arial" w:cstheme="majorBidi"/>
      <w:b/>
      <w:bCs/>
      <w:sz w:val="28"/>
      <w:szCs w:val="28"/>
      <w:shd w:val="clear" w:color="auto" w:fill="BFBFBF" w:themeFill="background1" w:themeFill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49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49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49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49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49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49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49A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49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katabulky">
    <w:name w:val="Table Grid"/>
    <w:basedOn w:val="Normlntabulka"/>
    <w:uiPriority w:val="59"/>
    <w:rsid w:val="00C57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F79A6"/>
    <w:rPr>
      <w:color w:val="808080"/>
    </w:rPr>
  </w:style>
  <w:style w:type="paragraph" w:customStyle="1" w:styleId="l6">
    <w:name w:val="l6"/>
    <w:basedOn w:val="Normln"/>
    <w:rsid w:val="00EC3B0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eastAsia="cs-CZ"/>
    </w:rPr>
  </w:style>
  <w:style w:type="paragraph" w:customStyle="1" w:styleId="l7">
    <w:name w:val="l7"/>
    <w:basedOn w:val="Normln"/>
    <w:rsid w:val="00EC3B0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EC3B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f73d20-a26e-4321-b5dc-75ca7bbfa1fe" xsi:nil="true"/>
    <lcf76f155ced4ddcb4097134ff3c332f xmlns="2b870d30-e543-4857-8181-1e439428867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2F02266BEDC44D995AD1A4DCD306BC" ma:contentTypeVersion="15" ma:contentTypeDescription="Vytvoří nový dokument" ma:contentTypeScope="" ma:versionID="e9755b82c1d4e240272790345415c029">
  <xsd:schema xmlns:xsd="http://www.w3.org/2001/XMLSchema" xmlns:xs="http://www.w3.org/2001/XMLSchema" xmlns:p="http://schemas.microsoft.com/office/2006/metadata/properties" xmlns:ns2="2b870d30-e543-4857-8181-1e439428867c" xmlns:ns3="ebf73d20-a26e-4321-b5dc-75ca7bbfa1fe" targetNamespace="http://schemas.microsoft.com/office/2006/metadata/properties" ma:root="true" ma:fieldsID="9fe8e780ffc410d603eefb0b9106d44c" ns2:_="" ns3:_="">
    <xsd:import namespace="2b870d30-e543-4857-8181-1e439428867c"/>
    <xsd:import namespace="ebf73d20-a26e-4321-b5dc-75ca7bbfa1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70d30-e543-4857-8181-1e43942886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654b4cd-2104-4107-9f38-d10f8718b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73d20-a26e-4321-b5dc-75ca7bbfa1f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a11adf6-e173-4b7a-8b29-45bae0333ed4}" ma:internalName="TaxCatchAll" ma:showField="CatchAllData" ma:web="ebf73d20-a26e-4321-b5dc-75ca7bbfa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753136-7981-48B7-9E98-C47EB8BF7E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56B0E4-71E0-48D8-9C23-17C716797FC0}">
  <ds:schemaRefs>
    <ds:schemaRef ds:uri="http://schemas.microsoft.com/office/2006/metadata/properties"/>
    <ds:schemaRef ds:uri="http://schemas.microsoft.com/office/infopath/2007/PartnerControls"/>
    <ds:schemaRef ds:uri="ebf73d20-a26e-4321-b5dc-75ca7bbfa1fe"/>
    <ds:schemaRef ds:uri="2b870d30-e543-4857-8181-1e439428867c"/>
  </ds:schemaRefs>
</ds:datastoreItem>
</file>

<file path=customXml/itemProps3.xml><?xml version="1.0" encoding="utf-8"?>
<ds:datastoreItem xmlns:ds="http://schemas.openxmlformats.org/officeDocument/2006/customXml" ds:itemID="{F14CE43D-15B3-4B66-B5A8-20D09A17A3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76B9B9-FCF4-49F5-A05C-5075B92D1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70d30-e543-4857-8181-1e439428867c"/>
    <ds:schemaRef ds:uri="ebf73d20-a26e-4321-b5dc-75ca7bbfa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484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Papajanovský</dc:creator>
  <cp:lastModifiedBy>Jan Papajanovský</cp:lastModifiedBy>
  <cp:revision>8</cp:revision>
  <cp:lastPrinted>2018-09-25T10:12:00Z</cp:lastPrinted>
  <dcterms:created xsi:type="dcterms:W3CDTF">2020-01-12T22:51:00Z</dcterms:created>
  <dcterms:modified xsi:type="dcterms:W3CDTF">2025-03-31T21:18:00Z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0x0101003DAE2134A3CFF744B6258BA9FFA96865</vt:lpwstr>
  </property>
  <property fmtid="{D5CDD505-2E9C-101B-9397-08002B2CF9AE}" pid="3" name="MediaServiceImageTags">
    <vt:lpwstr/>
  </property>
</Properties>
</file>